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2CE350" w14:textId="77777777" w:rsidR="00AC50D3" w:rsidRDefault="003A44B8">
      <w:pPr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Chapter 8 Quiz Study Guide</w:t>
      </w:r>
    </w:p>
    <w:p w14:paraId="211943F0" w14:textId="77777777" w:rsidR="00AC50D3" w:rsidRDefault="00AC50D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615019CA" w14:textId="77777777" w:rsidR="00AC50D3" w:rsidRDefault="003A44B8" w:rsidP="003A44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Which element is more electronegative?</w:t>
      </w:r>
    </w:p>
    <w:p w14:paraId="58FA3EC9" w14:textId="673648F1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Zn or Br –</w:t>
      </w:r>
      <w:r>
        <w:rPr>
          <w:sz w:val="24"/>
          <w:szCs w:val="24"/>
        </w:rPr>
        <w:t xml:space="preserve"> </w:t>
      </w:r>
    </w:p>
    <w:p w14:paraId="63827AB5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contextualSpacing/>
        <w:rPr>
          <w:sz w:val="24"/>
          <w:szCs w:val="24"/>
        </w:rPr>
      </w:pPr>
    </w:p>
    <w:p w14:paraId="13478E26" w14:textId="0D446229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Li or Cs –</w:t>
      </w:r>
    </w:p>
    <w:p w14:paraId="63D790BC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</w:p>
    <w:p w14:paraId="1F4CC969" w14:textId="21916B85" w:rsidR="003A44B8" w:rsidRPr="003A44B8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Au or Al –</w:t>
      </w:r>
    </w:p>
    <w:p w14:paraId="40DE9B48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contextualSpacing/>
        <w:rPr>
          <w:sz w:val="24"/>
          <w:szCs w:val="24"/>
        </w:rPr>
      </w:pPr>
    </w:p>
    <w:p w14:paraId="13DFF54E" w14:textId="3E6842FC" w:rsidR="00AC50D3" w:rsidRDefault="003A44B8" w:rsidP="003A44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Order the following pairs of atoms in order of </w:t>
      </w:r>
      <w:r>
        <w:rPr>
          <w:b/>
          <w:sz w:val="24"/>
          <w:szCs w:val="24"/>
        </w:rPr>
        <w:t>increasing</w:t>
      </w:r>
      <w:r>
        <w:rPr>
          <w:sz w:val="24"/>
          <w:szCs w:val="24"/>
        </w:rPr>
        <w:t xml:space="preserve"> bond polarity:</w:t>
      </w:r>
    </w:p>
    <w:p w14:paraId="7EBB4796" w14:textId="501E9BAF" w:rsidR="00AC50D3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contextualSpacing/>
        <w:rPr>
          <w:sz w:val="24"/>
          <w:szCs w:val="24"/>
        </w:rPr>
      </w:pPr>
      <w:r>
        <w:rPr>
          <w:sz w:val="24"/>
          <w:szCs w:val="24"/>
        </w:rPr>
        <w:t>H—</w:t>
      </w:r>
      <w:r>
        <w:rPr>
          <w:sz w:val="24"/>
          <w:szCs w:val="24"/>
        </w:rPr>
        <w:t>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H—</w:t>
      </w:r>
      <w:r>
        <w:rPr>
          <w:sz w:val="24"/>
          <w:szCs w:val="24"/>
        </w:rPr>
        <w:t>Cl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H--F</w:t>
      </w:r>
    </w:p>
    <w:p w14:paraId="628802EB" w14:textId="41477AD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contextualSpacing/>
        <w:rPr>
          <w:sz w:val="24"/>
          <w:szCs w:val="24"/>
        </w:rPr>
      </w:pPr>
    </w:p>
    <w:p w14:paraId="6E406404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contextualSpacing/>
        <w:rPr>
          <w:sz w:val="24"/>
          <w:szCs w:val="24"/>
        </w:rPr>
      </w:pPr>
    </w:p>
    <w:p w14:paraId="71B64B3D" w14:textId="36F7FBEA" w:rsidR="00AC50D3" w:rsidRDefault="003A44B8" w:rsidP="003A44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Draw the structural formula and place a partial positive and a partial negative charge on each </w:t>
      </w:r>
      <w:r>
        <w:rPr>
          <w:b/>
          <w:sz w:val="24"/>
          <w:szCs w:val="24"/>
        </w:rPr>
        <w:t>atom</w:t>
      </w:r>
      <w:r>
        <w:rPr>
          <w:sz w:val="24"/>
          <w:szCs w:val="24"/>
        </w:rPr>
        <w:t xml:space="preserve"> in these molecules. Which </w:t>
      </w:r>
      <w:r>
        <w:rPr>
          <w:b/>
          <w:sz w:val="24"/>
          <w:szCs w:val="24"/>
        </w:rPr>
        <w:t>molecules</w:t>
      </w:r>
      <w:r>
        <w:rPr>
          <w:sz w:val="24"/>
          <w:szCs w:val="24"/>
        </w:rPr>
        <w:t xml:space="preserve"> are polar? Why?</w:t>
      </w:r>
    </w:p>
    <w:p w14:paraId="797145D6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HCl</w:t>
      </w:r>
    </w:p>
    <w:p w14:paraId="09912B7D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213E20EB" w14:textId="62D68FC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0964A13C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6781AE49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75081B54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CH</w:t>
      </w:r>
      <w:r>
        <w:rPr>
          <w:sz w:val="24"/>
          <w:szCs w:val="24"/>
          <w:vertAlign w:val="subscript"/>
        </w:rPr>
        <w:t>4</w:t>
      </w:r>
    </w:p>
    <w:p w14:paraId="530D6C89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7277781C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17EC001F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1EC7A623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6C3D4E6D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</w:p>
    <w:p w14:paraId="06F690E8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3C21B793" w14:textId="6C47C1FB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17E9A51C" w14:textId="796FDE70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53B56287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748C4B14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452945D0" w14:textId="77777777" w:rsidR="00AC50D3" w:rsidRDefault="003A44B8" w:rsidP="003A44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At cold temperatures, hydrogen bromide, HBr, is a liquid. </w:t>
      </w:r>
    </w:p>
    <w:p w14:paraId="5B6806AA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Draw the Lewis Dot Diagram for HBr. Add dipole arrow</w:t>
      </w:r>
    </w:p>
    <w:p w14:paraId="40D49A40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372E51B5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59C15E4C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6A4B7401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6BAE47DE" w14:textId="57812C6D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Would HBr be attracted to a charged wand? Would it form a round drop on waxed paper? Hint: wax is non-polar!  </w:t>
      </w:r>
      <w:proofErr w:type="gramStart"/>
      <w:r>
        <w:rPr>
          <w:sz w:val="24"/>
          <w:szCs w:val="24"/>
        </w:rPr>
        <w:t>Explain</w:t>
      </w:r>
      <w:proofErr w:type="gramEnd"/>
      <w:r>
        <w:rPr>
          <w:sz w:val="24"/>
          <w:szCs w:val="24"/>
        </w:rPr>
        <w:t xml:space="preserve"> your reasoning.</w:t>
      </w:r>
    </w:p>
    <w:p w14:paraId="1807F302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040241D0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65A370DF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4A2E1093" w14:textId="3749EC75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In HBr, what type of bond exists between H and Br?</w:t>
      </w:r>
    </w:p>
    <w:p w14:paraId="2A0119D9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contextualSpacing/>
        <w:rPr>
          <w:sz w:val="24"/>
          <w:szCs w:val="24"/>
        </w:rPr>
      </w:pPr>
    </w:p>
    <w:p w14:paraId="643EB104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sz w:val="24"/>
          <w:szCs w:val="24"/>
        </w:rPr>
      </w:pPr>
    </w:p>
    <w:p w14:paraId="5419C995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Do you expect HBr to have a smell? Explain.</w:t>
      </w:r>
    </w:p>
    <w:p w14:paraId="6032E0BA" w14:textId="77777777" w:rsidR="00AC50D3" w:rsidRDefault="003A44B8" w:rsidP="003A44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Use what you know about molecules to explain why you can’t smell perfume while the bottle is </w:t>
      </w:r>
      <w:proofErr w:type="gramStart"/>
      <w:r>
        <w:rPr>
          <w:sz w:val="24"/>
          <w:szCs w:val="24"/>
        </w:rPr>
        <w:t>closed, but</w:t>
      </w:r>
      <w:proofErr w:type="gramEnd"/>
      <w:r>
        <w:rPr>
          <w:sz w:val="24"/>
          <w:szCs w:val="24"/>
        </w:rPr>
        <w:t xml:space="preserve"> can smell is once the bottle is open.</w:t>
      </w:r>
    </w:p>
    <w:p w14:paraId="1AE422EE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3D1CB264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10F48D6F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10E28C68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5E312448" w14:textId="07496F6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27438688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1E49C855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0F97271E" w14:textId="77777777" w:rsidR="00AC50D3" w:rsidRDefault="003A44B8" w:rsidP="003A44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Which can you smell better, cold bread, or warm bread right out of the oven? Explain.</w:t>
      </w:r>
    </w:p>
    <w:p w14:paraId="34C47341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6F8657C8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0FE28553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002189C3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21AEB1B1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45E3A174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48B5B250" w14:textId="492B3DE6" w:rsidR="00AC50D3" w:rsidRDefault="003A44B8" w:rsidP="003A44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For the molecul</w:t>
      </w:r>
      <w:r>
        <w:rPr>
          <w:sz w:val="24"/>
          <w:szCs w:val="24"/>
        </w:rPr>
        <w:t>es in the table below</w:t>
      </w:r>
      <w:r>
        <w:rPr>
          <w:sz w:val="24"/>
          <w:szCs w:val="24"/>
        </w:rPr>
        <w:t>, do the following steps:</w:t>
      </w:r>
    </w:p>
    <w:p w14:paraId="7D86725D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Draw Lewis Dot Diagrams. DON’T forget lone pairs!! (think HONC1234 and octet rules)</w:t>
      </w:r>
    </w:p>
    <w:p w14:paraId="29DE48AE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Draw the actual molecular shape. Use electron domains and lone pairs to help you. </w:t>
      </w:r>
    </w:p>
    <w:p w14:paraId="4F970E75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Draw dipole arrows for each bond between 2 atoms.</w:t>
      </w:r>
    </w:p>
    <w:p w14:paraId="711270C6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Draw overall dipole for the molecule if it is polar</w:t>
      </w:r>
    </w:p>
    <w:p w14:paraId="6B7D46B3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Name the shape of each molecule. Note: some might be multiple shapes co</w:t>
      </w:r>
      <w:r>
        <w:rPr>
          <w:sz w:val="24"/>
          <w:szCs w:val="24"/>
        </w:rPr>
        <w:t>mbined. Remember that a single shape is organized around one center atom. Is there is more than one atom to use as a center, there are multiple shapes.</w:t>
      </w:r>
    </w:p>
    <w:p w14:paraId="400E3B16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Write Y if polar, N if nonpolar</w:t>
      </w:r>
    </w:p>
    <w:p w14:paraId="7CFD90C8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20E05305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tbl>
      <w:tblPr>
        <w:tblStyle w:val="a"/>
        <w:tblW w:w="9345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10"/>
        <w:gridCol w:w="2310"/>
        <w:gridCol w:w="2925"/>
        <w:gridCol w:w="1680"/>
        <w:gridCol w:w="1020"/>
      </w:tblGrid>
      <w:tr w:rsidR="00AC50D3" w14:paraId="648D9D4D" w14:textId="77777777"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DA0CF" w14:textId="77777777" w:rsidR="00AC50D3" w:rsidRDefault="003A44B8" w:rsidP="003A4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Molecular Formula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F15AB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Lewis Dot Diagram (a)</w:t>
            </w:r>
          </w:p>
        </w:tc>
        <w:tc>
          <w:tcPr>
            <w:tcW w:w="2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F0D40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Molecular Shape + Dipoles (b, c, d)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C18B6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Shape Name (e)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CA409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Polar Y/</w:t>
            </w:r>
            <w:proofErr w:type="gramStart"/>
            <w:r>
              <w:rPr>
                <w:b/>
                <w:sz w:val="24"/>
                <w:szCs w:val="24"/>
              </w:rPr>
              <w:t>N?(</w:t>
            </w:r>
            <w:proofErr w:type="gramEnd"/>
            <w:r>
              <w:rPr>
                <w:b/>
                <w:sz w:val="24"/>
                <w:szCs w:val="24"/>
              </w:rPr>
              <w:t>f)</w:t>
            </w:r>
          </w:p>
        </w:tc>
      </w:tr>
      <w:tr w:rsidR="00AC50D3" w14:paraId="7C65A011" w14:textId="77777777">
        <w:trPr>
          <w:trHeight w:val="116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86E03" w14:textId="77777777" w:rsidR="00AC50D3" w:rsidRDefault="003A44B8" w:rsidP="003A4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</w:t>
            </w:r>
            <w:r>
              <w:rPr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1372B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E2A71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EDEE8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A4A6B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AC50D3" w14:paraId="2822E9DC" w14:textId="77777777">
        <w:trPr>
          <w:trHeight w:val="140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AAB07" w14:textId="77777777" w:rsidR="00AC50D3" w:rsidRDefault="003A44B8" w:rsidP="003A4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</w:t>
            </w:r>
            <w:r>
              <w:rPr>
                <w:b/>
                <w:sz w:val="24"/>
                <w:szCs w:val="24"/>
                <w:vertAlign w:val="subscript"/>
              </w:rPr>
              <w:t>2</w:t>
            </w:r>
            <w:r>
              <w:rPr>
                <w:b/>
                <w:sz w:val="24"/>
                <w:szCs w:val="24"/>
              </w:rPr>
              <w:t>O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01950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7EFE0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A27BC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33C73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3A44B8" w14:paraId="0CAAEB9F" w14:textId="77777777" w:rsidTr="003A44B8">
        <w:trPr>
          <w:trHeight w:val="69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86669" w14:textId="4EA26790" w:rsidR="003A44B8" w:rsidRDefault="003A44B8" w:rsidP="003A4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Molecular Formula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D9A06" w14:textId="476BD34F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Lewis Dot Diagram (a)</w:t>
            </w:r>
          </w:p>
        </w:tc>
        <w:tc>
          <w:tcPr>
            <w:tcW w:w="2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A7D6C" w14:textId="0E9648EE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Molecular Shape + Dipoles (b, c, d)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A5646" w14:textId="36789406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Shape Name (e)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CB00E" w14:textId="4AD3818C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Polar Y/</w:t>
            </w:r>
            <w:proofErr w:type="gramStart"/>
            <w:r>
              <w:rPr>
                <w:b/>
                <w:sz w:val="24"/>
                <w:szCs w:val="24"/>
              </w:rPr>
              <w:t>N?(</w:t>
            </w:r>
            <w:proofErr w:type="gramEnd"/>
            <w:r>
              <w:rPr>
                <w:b/>
                <w:sz w:val="24"/>
                <w:szCs w:val="24"/>
              </w:rPr>
              <w:t>f)</w:t>
            </w:r>
          </w:p>
        </w:tc>
      </w:tr>
      <w:tr w:rsidR="003A44B8" w14:paraId="708C01AA" w14:textId="77777777">
        <w:trPr>
          <w:trHeight w:val="156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26DD8" w14:textId="77777777" w:rsidR="003A44B8" w:rsidRDefault="003A44B8" w:rsidP="003A4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CF</w:t>
            </w:r>
            <w:r>
              <w:rPr>
                <w:b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CD7E6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389FE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19D48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B9BFD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3A44B8" w14:paraId="25464864" w14:textId="77777777">
        <w:trPr>
          <w:trHeight w:val="198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8BEE8" w14:textId="77777777" w:rsidR="003A44B8" w:rsidRDefault="003A44B8" w:rsidP="003A4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PCl</w:t>
            </w:r>
            <w:r>
              <w:rPr>
                <w:b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0B6B4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DEADB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7E11A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35A90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3A44B8" w14:paraId="2EDC58E4" w14:textId="77777777">
        <w:trPr>
          <w:trHeight w:val="144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3E465" w14:textId="77777777" w:rsidR="003A44B8" w:rsidRDefault="003A44B8" w:rsidP="003A4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</w:t>
            </w:r>
            <w:r>
              <w:rPr>
                <w:b/>
                <w:sz w:val="24"/>
                <w:szCs w:val="24"/>
                <w:vertAlign w:val="subscript"/>
              </w:rPr>
              <w:t>2</w:t>
            </w: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DB5C7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39140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804C3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B95BC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3A44B8" w14:paraId="5E86F421" w14:textId="77777777">
        <w:trPr>
          <w:trHeight w:val="174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AE597" w14:textId="77777777" w:rsidR="003A44B8" w:rsidRDefault="003A44B8" w:rsidP="003A4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</w:t>
            </w:r>
            <w:r>
              <w:rPr>
                <w:b/>
                <w:sz w:val="24"/>
                <w:szCs w:val="24"/>
                <w:vertAlign w:val="subscript"/>
              </w:rPr>
              <w:t>2</w:t>
            </w:r>
            <w:r>
              <w:rPr>
                <w:b/>
                <w:sz w:val="24"/>
                <w:szCs w:val="24"/>
              </w:rPr>
              <w:t>H</w:t>
            </w:r>
            <w:r>
              <w:rPr>
                <w:b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6A5A1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CC7D0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A447C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245A7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3A44B8" w14:paraId="5DE0ED3C" w14:textId="77777777">
        <w:trPr>
          <w:trHeight w:val="228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0755E" w14:textId="77777777" w:rsidR="003A44B8" w:rsidRDefault="003A44B8" w:rsidP="003A4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</w:t>
            </w:r>
            <w:r>
              <w:rPr>
                <w:b/>
                <w:sz w:val="24"/>
                <w:szCs w:val="24"/>
                <w:vertAlign w:val="subscript"/>
              </w:rPr>
              <w:t>3</w:t>
            </w:r>
            <w:r>
              <w:rPr>
                <w:b/>
                <w:sz w:val="24"/>
                <w:szCs w:val="24"/>
              </w:rPr>
              <w:t>OH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3A01D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27A3D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839D3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F07F5" w14:textId="77777777" w:rsidR="003A44B8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00ACBE5B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contextualSpacing/>
        <w:rPr>
          <w:sz w:val="24"/>
          <w:szCs w:val="24"/>
        </w:rPr>
      </w:pPr>
    </w:p>
    <w:p w14:paraId="2B86862A" w14:textId="77777777" w:rsidR="003A44B8" w:rsidRDefault="003A44B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8FA0F96" w14:textId="7E0F4993" w:rsidR="00AC50D3" w:rsidRDefault="003A44B8" w:rsidP="003A44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lastRenderedPageBreak/>
        <w:t>For the following molecules:</w:t>
      </w:r>
    </w:p>
    <w:p w14:paraId="4C34997A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Calculate degree of polarity</w:t>
      </w:r>
    </w:p>
    <w:p w14:paraId="18F0A8B3" w14:textId="77777777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Draw molecule with the direction of polarity (dipole arrow)</w:t>
      </w:r>
    </w:p>
    <w:p w14:paraId="6384AA86" w14:textId="419C41EE" w:rsidR="00AC50D3" w:rsidRDefault="003A44B8" w:rsidP="003A44B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Determine if the molecules are ionic (I)</w:t>
      </w:r>
      <w:r>
        <w:rPr>
          <w:sz w:val="24"/>
          <w:szCs w:val="24"/>
        </w:rPr>
        <w:t>, polar covalent (PC)</w:t>
      </w:r>
      <w:r>
        <w:rPr>
          <w:sz w:val="24"/>
          <w:szCs w:val="24"/>
        </w:rPr>
        <w:t>, or nonpolar covalent (NPC)</w:t>
      </w:r>
    </w:p>
    <w:tbl>
      <w:tblPr>
        <w:tblStyle w:val="a0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AC50D3" w14:paraId="2814C755" w14:textId="77777777"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ECC2A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Molecule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B6044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Degree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8F808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Direction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010E5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I/PC/NPC?</w:t>
            </w:r>
          </w:p>
        </w:tc>
      </w:tr>
      <w:tr w:rsidR="00AC50D3" w14:paraId="64F1E5F7" w14:textId="77777777"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FCCD0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HF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1259A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C36D8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0FBA0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AC50D3" w14:paraId="53E0F2E1" w14:textId="77777777"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02174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HCl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02820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003F4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4878C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AC50D3" w14:paraId="7C05D3A8" w14:textId="77777777"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28697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NaF</w:t>
            </w:r>
            <w:proofErr w:type="spellEnd"/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23B6D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EA615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6332B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AC50D3" w14:paraId="047F4329" w14:textId="77777777"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5C879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CsCl</w:t>
            </w:r>
            <w:proofErr w:type="spellEnd"/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887EC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34AE5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CE4B9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0EA31126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contextualSpacing/>
        <w:rPr>
          <w:sz w:val="24"/>
          <w:szCs w:val="24"/>
        </w:rPr>
      </w:pPr>
    </w:p>
    <w:p w14:paraId="21403DFC" w14:textId="229A25A6" w:rsidR="00AC50D3" w:rsidRDefault="003A44B8" w:rsidP="003A44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For the following molecules, predict if they will smell, and EXPLAIN the reasoning behind your prediction:</w:t>
      </w:r>
    </w:p>
    <w:tbl>
      <w:tblPr>
        <w:tblStyle w:val="a1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75"/>
        <w:gridCol w:w="990"/>
        <w:gridCol w:w="6795"/>
      </w:tblGrid>
      <w:tr w:rsidR="00AC50D3" w14:paraId="28AE4136" w14:textId="77777777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6A7F7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Molecule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68A26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Smell? Y/N</w:t>
            </w:r>
          </w:p>
        </w:tc>
        <w:tc>
          <w:tcPr>
            <w:tcW w:w="6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E77FF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Reasoning</w:t>
            </w:r>
          </w:p>
        </w:tc>
      </w:tr>
      <w:tr w:rsidR="00AC50D3" w14:paraId="072AC1C0" w14:textId="77777777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88AB6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Hydrogen cyanide, HCN (gas)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E36A5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31933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AC50D3" w14:paraId="13A2D242" w14:textId="77777777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79EEC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Carbon dioxide, CO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 xml:space="preserve"> (gas)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871BD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04DBA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AC50D3" w14:paraId="7895C13E" w14:textId="77777777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8E0DA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Geraniol C</w:t>
            </w:r>
            <w:r>
              <w:rPr>
                <w:sz w:val="24"/>
                <w:szCs w:val="24"/>
                <w:vertAlign w:val="subscript"/>
              </w:rPr>
              <w:t>10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18</w:t>
            </w:r>
            <w:r>
              <w:rPr>
                <w:sz w:val="24"/>
                <w:szCs w:val="24"/>
              </w:rPr>
              <w:t>O (liquid)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6F1DA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8E5D4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AC50D3" w14:paraId="2BE67A94" w14:textId="77777777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34F73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Zinc, Zn (solid)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BC637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02B35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AC50D3" w14:paraId="6D59A978" w14:textId="77777777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94FF0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Fentanyl, C</w:t>
            </w:r>
            <w:r>
              <w:rPr>
                <w:sz w:val="24"/>
                <w:szCs w:val="24"/>
                <w:vertAlign w:val="subscript"/>
              </w:rPr>
              <w:t>22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28</w:t>
            </w:r>
            <w:r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 (liquid)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C91AA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CFAAE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AC50D3" w14:paraId="0A320CD3" w14:textId="77777777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74CA4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Vanillin, C</w:t>
            </w:r>
            <w:r>
              <w:rPr>
                <w:sz w:val="24"/>
                <w:szCs w:val="24"/>
                <w:vertAlign w:val="subscript"/>
              </w:rPr>
              <w:t>8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8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 xml:space="preserve"> (liquid)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406B9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2A432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AC50D3" w14:paraId="7C272E69" w14:textId="77777777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2BB77" w14:textId="77777777" w:rsidR="00AC50D3" w:rsidRDefault="003A44B8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Magnesium chloride, MgCl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 xml:space="preserve"> (solid)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EA2A3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24253" w14:textId="77777777" w:rsidR="00AC50D3" w:rsidRDefault="00AC50D3" w:rsidP="003A4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062C5E32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sz w:val="24"/>
          <w:szCs w:val="24"/>
        </w:rPr>
      </w:pPr>
    </w:p>
    <w:p w14:paraId="6F2654F1" w14:textId="77777777" w:rsidR="00AC50D3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10. If y</w:t>
      </w:r>
      <w:r>
        <w:rPr>
          <w:sz w:val="24"/>
          <w:szCs w:val="24"/>
        </w:rPr>
        <w:t>ou are looking at a Lewis Dot Structure of a molecule, how do you determine the shape? What do you look at/for?</w:t>
      </w:r>
    </w:p>
    <w:p w14:paraId="2C9584E8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7F188CB9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6BDB8A3E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5A9838E3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1CCB30D6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3AF535DD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sz w:val="24"/>
          <w:szCs w:val="24"/>
        </w:rPr>
      </w:pPr>
    </w:p>
    <w:p w14:paraId="2D027DDD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sz w:val="24"/>
          <w:szCs w:val="24"/>
        </w:rPr>
      </w:pPr>
    </w:p>
    <w:p w14:paraId="3DE8D943" w14:textId="77777777" w:rsidR="003A44B8" w:rsidRP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Cs/>
          <w:sz w:val="24"/>
          <w:szCs w:val="24"/>
        </w:rPr>
      </w:pPr>
    </w:p>
    <w:p w14:paraId="4401A2D9" w14:textId="6D9EA29B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Cs/>
          <w:sz w:val="24"/>
          <w:szCs w:val="24"/>
        </w:rPr>
      </w:pPr>
      <w:r w:rsidRPr="003A44B8">
        <w:rPr>
          <w:bCs/>
          <w:sz w:val="24"/>
          <w:szCs w:val="24"/>
        </w:rPr>
        <w:t xml:space="preserve">11. </w:t>
      </w:r>
      <w:r>
        <w:rPr>
          <w:bCs/>
          <w:sz w:val="24"/>
          <w:szCs w:val="24"/>
        </w:rPr>
        <w:t>Despite being a small polar molecule, water does not have a smell.  Use scientific reasoning to explain why.</w:t>
      </w:r>
    </w:p>
    <w:p w14:paraId="79D0F94F" w14:textId="60F94635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Cs/>
          <w:sz w:val="24"/>
          <w:szCs w:val="24"/>
        </w:rPr>
      </w:pPr>
    </w:p>
    <w:p w14:paraId="5607387E" w14:textId="6E0F206C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Cs/>
          <w:sz w:val="24"/>
          <w:szCs w:val="24"/>
        </w:rPr>
      </w:pPr>
    </w:p>
    <w:p w14:paraId="555BC997" w14:textId="77777777" w:rsidR="003A44B8" w:rsidRP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Cs/>
          <w:sz w:val="24"/>
          <w:szCs w:val="24"/>
        </w:rPr>
      </w:pPr>
    </w:p>
    <w:p w14:paraId="2DE276E2" w14:textId="55DF6AEE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sz w:val="24"/>
          <w:szCs w:val="24"/>
        </w:rPr>
      </w:pPr>
    </w:p>
    <w:p w14:paraId="771621F2" w14:textId="272139ED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sz w:val="24"/>
          <w:szCs w:val="24"/>
        </w:rPr>
      </w:pPr>
    </w:p>
    <w:p w14:paraId="40B7FA10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sz w:val="24"/>
          <w:szCs w:val="24"/>
        </w:rPr>
      </w:pPr>
    </w:p>
    <w:p w14:paraId="29CD6C6B" w14:textId="77777777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sz w:val="24"/>
          <w:szCs w:val="24"/>
        </w:rPr>
      </w:pPr>
    </w:p>
    <w:p w14:paraId="49CE251B" w14:textId="6D00FDCB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5A15479C" wp14:editId="4185DDFB">
            <wp:extent cx="4572744" cy="4847360"/>
            <wp:effectExtent l="0" t="381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12" t="8046" r="45002"/>
                    <a:stretch/>
                  </pic:blipFill>
                  <pic:spPr bwMode="auto">
                    <a:xfrm rot="5400000">
                      <a:off x="0" y="0"/>
                      <a:ext cx="4581067" cy="485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E756225" w14:textId="77777777" w:rsidR="003A44B8" w:rsidRDefault="003A44B8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3A1D54EA" w14:textId="43A5E600" w:rsidR="00AC50D3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Topics Covered:</w:t>
      </w:r>
    </w:p>
    <w:p w14:paraId="124F6050" w14:textId="77777777" w:rsidR="00AC50D3" w:rsidRDefault="003A44B8" w:rsidP="003A44B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Molecule shape (knowing names of all shapes and determining shapes of a molecule given a molecular structure</w:t>
      </w:r>
    </w:p>
    <w:p w14:paraId="0A2EA599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Linear</w:t>
      </w:r>
    </w:p>
    <w:p w14:paraId="3A938B77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Bent</w:t>
      </w:r>
    </w:p>
    <w:p w14:paraId="495A2680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Pyramidal</w:t>
      </w:r>
    </w:p>
    <w:p w14:paraId="2283E746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Tetrahedral</w:t>
      </w:r>
    </w:p>
    <w:p w14:paraId="394C3C0D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Trigonal planar</w:t>
      </w:r>
    </w:p>
    <w:p w14:paraId="3CA88D79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Molecules with more than one shape (ex. tetrahedral around one atom, and bent around another atom, 2 trigonal planar shapes connected, a series of tetrahedra,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>)</w:t>
      </w:r>
    </w:p>
    <w:p w14:paraId="29483120" w14:textId="77777777" w:rsidR="00AC50D3" w:rsidRDefault="003A44B8" w:rsidP="003A44B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Electron domains (as far as using them to determi</w:t>
      </w:r>
      <w:r>
        <w:rPr>
          <w:sz w:val="24"/>
          <w:szCs w:val="24"/>
        </w:rPr>
        <w:t>ne molecular shape)</w:t>
      </w:r>
    </w:p>
    <w:p w14:paraId="51916E1E" w14:textId="77777777" w:rsidR="00AC50D3" w:rsidRDefault="003A44B8" w:rsidP="003A44B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Polarity:</w:t>
      </w:r>
    </w:p>
    <w:p w14:paraId="533A5867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Drawing dipoles (arrow with plus end) on bonds between two atoms</w:t>
      </w:r>
    </w:p>
    <w:p w14:paraId="005E49A7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Determining overall molecule polarity</w:t>
      </w:r>
    </w:p>
    <w:p w14:paraId="3C3C442A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Determining ends with partial negative and partial positive ends</w:t>
      </w:r>
    </w:p>
    <w:p w14:paraId="6F0FD773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Describing behavior of polar/nonpolar molecules with respe</w:t>
      </w:r>
      <w:r>
        <w:rPr>
          <w:sz w:val="24"/>
          <w:szCs w:val="24"/>
        </w:rPr>
        <w:t>ct to a charged wand, and tendency to bead up.</w:t>
      </w:r>
    </w:p>
    <w:p w14:paraId="4DC936FC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Determining degree of polarity of a bond between two atoms</w:t>
      </w:r>
    </w:p>
    <w:p w14:paraId="3B4F4414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Determining if bonds are ionic, polar covalent, or nonpolar covalent</w:t>
      </w:r>
    </w:p>
    <w:p w14:paraId="6AF387A2" w14:textId="77777777" w:rsidR="00AC50D3" w:rsidRDefault="003A44B8" w:rsidP="003A44B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Explaining difference between ionic, polar covalent, or nonpolar covalent bonds</w:t>
      </w:r>
    </w:p>
    <w:p w14:paraId="1BA73FEC" w14:textId="77777777" w:rsidR="00AC50D3" w:rsidRDefault="003A44B8" w:rsidP="003A44B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Using phase, polarity, size, and bonding type to predict smell (flowchart attached)</w:t>
      </w:r>
    </w:p>
    <w:p w14:paraId="7A4C1420" w14:textId="77777777" w:rsidR="00AC50D3" w:rsidRDefault="00AC50D3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7B9DA113" w14:textId="354C943B" w:rsidR="003A44B8" w:rsidRDefault="003A44B8" w:rsidP="003A44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Resources: </w:t>
      </w:r>
      <w:r>
        <w:rPr>
          <w:sz w:val="24"/>
          <w:szCs w:val="24"/>
        </w:rPr>
        <w:t>You may use your periodic table and your electronegativity scale on the quiz. You will NOT have a copy of the smell/no smell flowchart.</w:t>
      </w:r>
    </w:p>
    <w:sectPr w:rsidR="003A44B8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22F67"/>
    <w:multiLevelType w:val="hybridMultilevel"/>
    <w:tmpl w:val="76BA3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E865F2"/>
    <w:multiLevelType w:val="multilevel"/>
    <w:tmpl w:val="78EC91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50025F7"/>
    <w:multiLevelType w:val="multilevel"/>
    <w:tmpl w:val="80F26C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C50D3"/>
    <w:rsid w:val="003A44B8"/>
    <w:rsid w:val="00AC5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2A708"/>
  <w15:docId w15:val="{9C7FF04E-8837-4D5F-86D2-E2CFBB522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3A44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573</Words>
  <Characters>3271</Characters>
  <Application>Microsoft Office Word</Application>
  <DocSecurity>0</DocSecurity>
  <Lines>27</Lines>
  <Paragraphs>7</Paragraphs>
  <ScaleCrop>false</ScaleCrop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David Swart</cp:lastModifiedBy>
  <cp:revision>2</cp:revision>
  <dcterms:created xsi:type="dcterms:W3CDTF">2020-01-10T16:15:00Z</dcterms:created>
  <dcterms:modified xsi:type="dcterms:W3CDTF">2020-01-10T16:15:00Z</dcterms:modified>
</cp:coreProperties>
</file>