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E160B" w:rsidRDefault="00060722">
      <w:bookmarkStart w:id="0" w:name="_GoBack"/>
      <w:bookmarkEnd w:id="0"/>
      <w:r>
        <w:t>Day 2 Goal: Connecting the project with mitosis</w:t>
      </w:r>
    </w:p>
    <w:p w:rsidR="003E160B" w:rsidRDefault="003E160B"/>
    <w:p w:rsidR="003E160B" w:rsidRDefault="00060722">
      <w:pPr>
        <w:numPr>
          <w:ilvl w:val="0"/>
          <w:numId w:val="1"/>
        </w:numPr>
        <w:ind w:hanging="360"/>
        <w:contextualSpacing/>
      </w:pPr>
      <w:r>
        <w:t>Working as a group, briefly describe the purpose of mitosis:</w:t>
      </w:r>
    </w:p>
    <w:p w:rsidR="003E160B" w:rsidRDefault="00060722">
      <w:r>
        <w:rPr>
          <w:sz w:val="28"/>
        </w:rPr>
        <w:t>______________________________________________________________________________________________________________________</w:t>
      </w:r>
    </w:p>
    <w:p w:rsidR="003E160B" w:rsidRDefault="003E160B"/>
    <w:p w:rsidR="003E160B" w:rsidRDefault="00060722">
      <w:pPr>
        <w:numPr>
          <w:ilvl w:val="0"/>
          <w:numId w:val="1"/>
        </w:numPr>
        <w:ind w:hanging="360"/>
        <w:contextualSpacing/>
      </w:pPr>
      <w:r>
        <w:t>Working as a group, record a brief description of your project topic:</w:t>
      </w:r>
    </w:p>
    <w:p w:rsidR="003E160B" w:rsidRDefault="00060722">
      <w:r>
        <w:rPr>
          <w:sz w:val="28"/>
        </w:rPr>
        <w:t>_________________________________________________________________________________________________________________________________________________________________________________</w:t>
      </w:r>
    </w:p>
    <w:p w:rsidR="003E160B" w:rsidRDefault="00060722">
      <w:r>
        <w:t xml:space="preserve">     </w:t>
      </w:r>
    </w:p>
    <w:p w:rsidR="003E160B" w:rsidRDefault="00060722">
      <w:r>
        <w:t xml:space="preserve">  </w:t>
      </w:r>
      <w:r>
        <w:t xml:space="preserve">   3. As a group, explain how your project topic connects with mitosis:</w:t>
      </w:r>
    </w:p>
    <w:p w:rsidR="003E160B" w:rsidRDefault="00060722">
      <w:r>
        <w:rPr>
          <w:sz w:val="28"/>
        </w:rPr>
        <w:t>_________________________________________________________________________________________________________________________________________________________________________________</w:t>
      </w:r>
    </w:p>
    <w:p w:rsidR="003E160B" w:rsidRDefault="003E160B"/>
    <w:p w:rsidR="003E160B" w:rsidRDefault="00060722">
      <w:r>
        <w:t xml:space="preserve">    4</w:t>
      </w:r>
      <w:r>
        <w:t>. In addition to a poster, what is the best way to share your project with the class?  Explain your decision:</w:t>
      </w:r>
    </w:p>
    <w:p w:rsidR="003E160B" w:rsidRDefault="00060722">
      <w:r>
        <w:rPr>
          <w:sz w:val="28"/>
        </w:rPr>
        <w:t>__________________________________________________________________________________________________________________________________________________</w:t>
      </w:r>
      <w:r>
        <w:rPr>
          <w:sz w:val="28"/>
        </w:rPr>
        <w:t>_______________________________</w:t>
      </w:r>
    </w:p>
    <w:p w:rsidR="003E160B" w:rsidRDefault="003E160B"/>
    <w:p w:rsidR="003E160B" w:rsidRDefault="00060722">
      <w:r>
        <w:t xml:space="preserve">   5. Poster Sketch</w:t>
      </w:r>
    </w:p>
    <w:p w:rsidR="003E160B" w:rsidRDefault="00060722">
      <w:r>
        <w:rPr>
          <w:noProof/>
        </w:rPr>
        <mc:AlternateContent>
          <mc:Choice Requires="wps">
            <w:drawing>
              <wp:inline distT="114300" distB="114300" distL="114300" distR="114300">
                <wp:extent cx="5943600" cy="3062288"/>
                <wp:effectExtent l="0" t="0" r="0" b="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9550" y="373200"/>
                          <a:ext cx="6391199" cy="3057599"/>
                        </a:xfrm>
                        <a:prstGeom prst="rect">
                          <a:avLst/>
                        </a:prstGeom>
                        <a:noFill/>
                        <a:ln w="38100" cap="flat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3E160B" w:rsidRDefault="003E160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lIns="91425" tIns="91425" rIns="91425" bIns="91425" anchor="ctr" anchorCtr="0"/>
                    </wps:wsp>
                  </a:graphicData>
                </a:graphic>
              </wp:inline>
            </w:drawing>
          </mc:Choice>
          <mc:Fallback>
            <w:pict>
              <v:rect id="Rectangle 1" o:spid="_x0000_s1026" style="width:468pt;height:241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" filled="f" strokeweight="3pt">
                <v:stroke joinstyle="round"/>
                <v:textbox inset="2.53958mm,2.53958mm,2.53958mm,2.53958mm">
                  <w:txbxContent>
                    <w:p w:rsidR="003E160B" w:rsidRDefault="003E160B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sectPr w:rsidR="003E160B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722" w:rsidRDefault="00060722">
      <w:pPr>
        <w:spacing w:line="240" w:lineRule="auto"/>
      </w:pPr>
      <w:r>
        <w:separator/>
      </w:r>
    </w:p>
  </w:endnote>
  <w:endnote w:type="continuationSeparator" w:id="0">
    <w:p w:rsidR="00060722" w:rsidRDefault="0006072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722" w:rsidRDefault="00060722">
      <w:pPr>
        <w:spacing w:line="240" w:lineRule="auto"/>
      </w:pPr>
      <w:r>
        <w:separator/>
      </w:r>
    </w:p>
  </w:footnote>
  <w:footnote w:type="continuationSeparator" w:id="0">
    <w:p w:rsidR="00060722" w:rsidRDefault="0006072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160B" w:rsidRDefault="00060722">
    <w:r>
      <w:t>Names:</w:t>
    </w:r>
    <w:r>
      <w:tab/>
    </w:r>
    <w:r>
      <w:tab/>
    </w:r>
    <w:r>
      <w:tab/>
    </w:r>
    <w:r>
      <w:tab/>
    </w:r>
    <w:r>
      <w:tab/>
    </w:r>
    <w:r>
      <w:tab/>
    </w:r>
    <w:r>
      <w:tab/>
      <w:t>Period:</w:t>
    </w:r>
    <w:r>
      <w:tab/>
    </w:r>
    <w:r>
      <w:tab/>
    </w:r>
    <w:r>
      <w:tab/>
      <w:t>Date: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E23EBA"/>
    <w:multiLevelType w:val="multilevel"/>
    <w:tmpl w:val="41CEF1B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60B"/>
    <w:rsid w:val="00060722"/>
    <w:rsid w:val="003E160B"/>
    <w:rsid w:val="0086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6B9CBAF-3627-4479-BADD-C356BFCF9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Swart, David A</cp:lastModifiedBy>
  <cp:revision>2</cp:revision>
  <dcterms:created xsi:type="dcterms:W3CDTF">2015-03-19T18:08:00Z</dcterms:created>
  <dcterms:modified xsi:type="dcterms:W3CDTF">2015-03-19T18:08:00Z</dcterms:modified>
</cp:coreProperties>
</file>